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BE0C28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BE0C28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Родной язык ( татарский)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BE0C28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BE0C28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BE0C28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BE0C28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Николаева Елена  Ивановна</w:t>
            </w:r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BE0C28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WhatsApp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BE0C28">
            <w:pPr>
              <w:spacing w:line="276" w:lineRule="auto"/>
              <w:rPr>
                <w:color w:val="0000FF"/>
                <w:sz w:val="24"/>
              </w:rPr>
            </w:pP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BE0C28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E6A56" w:rsidRPr="00FE6A56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BE0C28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0459F9" w:rsidP="00BE0C28">
            <w:pPr>
              <w:spacing w:after="0" w:line="276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  <w:sz w:val="24"/>
                <w:lang w:val="tt-RU"/>
              </w:rPr>
              <w:t>27</w:t>
            </w:r>
            <w:r w:rsidR="00F51F90" w:rsidRPr="00FE6A56">
              <w:rPr>
                <w:color w:val="auto"/>
                <w:sz w:val="24"/>
              </w:rPr>
              <w:t xml:space="preserve">.04 </w:t>
            </w:r>
          </w:p>
        </w:tc>
      </w:tr>
      <w:tr w:rsidR="00FE6A56" w:rsidRPr="00FE6A56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BE0C28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C523BB">
            <w:pPr>
              <w:spacing w:after="41" w:line="232" w:lineRule="auto"/>
              <w:ind w:right="2831"/>
              <w:jc w:val="both"/>
              <w:rPr>
                <w:b/>
                <w:color w:val="auto"/>
                <w:sz w:val="24"/>
              </w:rPr>
            </w:pPr>
            <w:r w:rsidRPr="00FE6A56">
              <w:rPr>
                <w:b/>
                <w:color w:val="auto"/>
                <w:sz w:val="24"/>
              </w:rPr>
              <w:t xml:space="preserve">Тема: </w:t>
            </w:r>
            <w:r w:rsidR="000459F9">
              <w:rPr>
                <w:rFonts w:eastAsia="Calibri"/>
                <w:sz w:val="24"/>
                <w:szCs w:val="24"/>
                <w:lang w:val="tt-RU"/>
              </w:rPr>
              <w:t>Текст “Л</w:t>
            </w:r>
            <w:r w:rsidR="000459F9" w:rsidRPr="00AE1F28">
              <w:rPr>
                <w:rFonts w:eastAsia="Calibri"/>
                <w:sz w:val="24"/>
                <w:szCs w:val="24"/>
                <w:lang w:val="tt-RU"/>
              </w:rPr>
              <w:t>ето настает”</w:t>
            </w:r>
          </w:p>
          <w:p w:rsidR="00F51F90" w:rsidRPr="00FE6A56" w:rsidRDefault="00100E8B" w:rsidP="00F51F90">
            <w:pPr>
              <w:numPr>
                <w:ilvl w:val="0"/>
                <w:numId w:val="5"/>
              </w:numPr>
              <w:spacing w:after="38" w:line="240" w:lineRule="auto"/>
              <w:ind w:right="0" w:hanging="144"/>
              <w:rPr>
                <w:color w:val="auto"/>
              </w:rPr>
            </w:pPr>
            <w:r>
              <w:rPr>
                <w:color w:val="auto"/>
                <w:sz w:val="24"/>
              </w:rPr>
              <w:t>ознакомиться с новой лексикой на стр 73</w:t>
            </w:r>
          </w:p>
          <w:p w:rsidR="00F51F90" w:rsidRPr="00100E8B" w:rsidRDefault="00F51F90" w:rsidP="00100E8B">
            <w:pPr>
              <w:numPr>
                <w:ilvl w:val="0"/>
                <w:numId w:val="5"/>
              </w:numPr>
              <w:spacing w:after="1" w:line="240" w:lineRule="auto"/>
              <w:ind w:right="0" w:hanging="144"/>
              <w:rPr>
                <w:color w:val="auto"/>
              </w:rPr>
            </w:pPr>
            <w:r w:rsidRPr="00FE6A56">
              <w:rPr>
                <w:color w:val="auto"/>
                <w:sz w:val="24"/>
              </w:rPr>
              <w:t>прочитать</w:t>
            </w:r>
            <w:r w:rsidR="00100E8B">
              <w:rPr>
                <w:color w:val="auto"/>
                <w:sz w:val="24"/>
              </w:rPr>
              <w:t xml:space="preserve"> текст упр 4 на стр 73</w:t>
            </w:r>
            <w:r w:rsidR="00FE6A56" w:rsidRPr="00FE6A56">
              <w:rPr>
                <w:color w:val="auto"/>
                <w:sz w:val="24"/>
              </w:rPr>
              <w:t xml:space="preserve"> </w:t>
            </w:r>
            <w:r w:rsidRPr="00FE6A56">
              <w:rPr>
                <w:color w:val="auto"/>
                <w:sz w:val="24"/>
              </w:rPr>
              <w:t xml:space="preserve"> </w:t>
            </w:r>
            <w:r w:rsidR="00100E8B">
              <w:rPr>
                <w:color w:val="auto"/>
                <w:sz w:val="24"/>
              </w:rPr>
              <w:t>, перевести текст</w:t>
            </w:r>
          </w:p>
          <w:p w:rsidR="00100E8B" w:rsidRPr="00100E8B" w:rsidRDefault="00100E8B" w:rsidP="00100E8B">
            <w:pPr>
              <w:numPr>
                <w:ilvl w:val="0"/>
                <w:numId w:val="5"/>
              </w:numPr>
              <w:spacing w:after="1" w:line="240" w:lineRule="auto"/>
              <w:ind w:right="0" w:hanging="144"/>
              <w:rPr>
                <w:color w:val="auto"/>
              </w:rPr>
            </w:pPr>
            <w:r>
              <w:rPr>
                <w:color w:val="auto"/>
                <w:sz w:val="24"/>
              </w:rPr>
              <w:t>-устно выполнить упр 6 на стр 74</w:t>
            </w:r>
          </w:p>
          <w:p w:rsidR="00100E8B" w:rsidRPr="00100E8B" w:rsidRDefault="00100E8B" w:rsidP="00100E8B">
            <w:pPr>
              <w:numPr>
                <w:ilvl w:val="0"/>
                <w:numId w:val="5"/>
              </w:numPr>
              <w:spacing w:after="1" w:line="240" w:lineRule="auto"/>
              <w:ind w:right="0" w:hanging="144"/>
              <w:rPr>
                <w:color w:val="auto"/>
              </w:rPr>
            </w:pPr>
            <w:r>
              <w:rPr>
                <w:color w:val="auto"/>
                <w:sz w:val="24"/>
              </w:rPr>
              <w:t xml:space="preserve"> </w:t>
            </w:r>
            <w:r w:rsidR="00BE0C28">
              <w:rPr>
                <w:color w:val="auto"/>
                <w:sz w:val="24"/>
              </w:rPr>
              <w:t>о</w:t>
            </w:r>
            <w:r>
              <w:rPr>
                <w:color w:val="auto"/>
                <w:sz w:val="24"/>
              </w:rPr>
              <w:t>знакомтесь с материа</w:t>
            </w:r>
            <w:r w:rsidR="00BE0C28">
              <w:rPr>
                <w:color w:val="auto"/>
                <w:sz w:val="24"/>
              </w:rPr>
              <w:t>лом презентации в Моих факультативах</w:t>
            </w:r>
          </w:p>
          <w:p w:rsidR="00F51F90" w:rsidRPr="00FE6A56" w:rsidRDefault="00F51F90" w:rsidP="00721794">
            <w:pPr>
              <w:spacing w:after="50" w:line="240" w:lineRule="auto"/>
              <w:ind w:left="749" w:right="0" w:firstLine="0"/>
              <w:rPr>
                <w:color w:val="auto"/>
              </w:rPr>
            </w:pPr>
            <w:r w:rsidRPr="00FE6A56">
              <w:rPr>
                <w:color w:val="auto"/>
                <w:sz w:val="24"/>
              </w:rPr>
              <w:t xml:space="preserve">  </w:t>
            </w:r>
          </w:p>
        </w:tc>
      </w:tr>
      <w:tr w:rsidR="00FE6A56" w:rsidRPr="00FE6A56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BE0C28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721794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  <w:tr w:rsidR="00FE6A56" w:rsidRPr="00FE6A56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BE0C28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94" w:rsidRPr="00FE6A56" w:rsidRDefault="00F51F90" w:rsidP="00FE6A56">
            <w:pPr>
              <w:spacing w:after="0" w:line="276" w:lineRule="auto"/>
              <w:ind w:left="0" w:right="0" w:firstLine="0"/>
              <w:rPr>
                <w:color w:val="auto"/>
                <w:sz w:val="24"/>
              </w:rPr>
            </w:pPr>
            <w:r w:rsidRPr="00FE6A56">
              <w:rPr>
                <w:color w:val="auto"/>
                <w:sz w:val="24"/>
              </w:rPr>
              <w:t xml:space="preserve"> </w:t>
            </w:r>
            <w:r w:rsidR="00FE6A56" w:rsidRPr="00FE6A56">
              <w:rPr>
                <w:color w:val="auto"/>
                <w:sz w:val="24"/>
              </w:rPr>
              <w:t>- перевести текст</w:t>
            </w:r>
            <w:r w:rsidR="00837F12">
              <w:rPr>
                <w:color w:val="auto"/>
                <w:sz w:val="24"/>
              </w:rPr>
              <w:t xml:space="preserve"> на стр</w:t>
            </w:r>
            <w:r w:rsidR="00100E8B">
              <w:rPr>
                <w:color w:val="auto"/>
                <w:sz w:val="24"/>
              </w:rPr>
              <w:t>73</w:t>
            </w:r>
            <w:r w:rsidR="00837F12">
              <w:rPr>
                <w:color w:val="auto"/>
                <w:sz w:val="24"/>
              </w:rPr>
              <w:t xml:space="preserve"> упр 4</w:t>
            </w:r>
          </w:p>
          <w:p w:rsidR="00FE6A56" w:rsidRDefault="00FE6A56" w:rsidP="00FE6A56">
            <w:pPr>
              <w:spacing w:after="0" w:line="276" w:lineRule="auto"/>
              <w:ind w:left="0" w:right="0" w:firstLine="0"/>
              <w:rPr>
                <w:color w:val="auto"/>
                <w:sz w:val="24"/>
              </w:rPr>
            </w:pPr>
            <w:r w:rsidRPr="00FE6A56">
              <w:rPr>
                <w:color w:val="auto"/>
                <w:sz w:val="24"/>
              </w:rPr>
              <w:t>- запомнить слова</w:t>
            </w:r>
          </w:p>
          <w:p w:rsidR="005206CC" w:rsidRPr="005206CC" w:rsidRDefault="005206CC" w:rsidP="005206CC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5206CC">
              <w:rPr>
                <w:color w:val="auto"/>
                <w:sz w:val="24"/>
                <w:szCs w:val="24"/>
              </w:rPr>
              <w:t>Откр</w:t>
            </w:r>
            <w:r>
              <w:rPr>
                <w:color w:val="auto"/>
                <w:sz w:val="24"/>
                <w:szCs w:val="24"/>
              </w:rPr>
              <w:t>ойте</w:t>
            </w:r>
            <w:r w:rsidRPr="005206CC">
              <w:rPr>
                <w:color w:val="auto"/>
                <w:sz w:val="24"/>
                <w:szCs w:val="24"/>
              </w:rPr>
              <w:t xml:space="preserve"> по ссылке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5206CC">
              <w:rPr>
                <w:color w:val="auto"/>
                <w:sz w:val="24"/>
                <w:szCs w:val="24"/>
              </w:rPr>
              <w:t xml:space="preserve">песню </w:t>
            </w:r>
            <w:r w:rsidRPr="005206CC">
              <w:rPr>
                <w:color w:val="auto"/>
                <w:sz w:val="24"/>
                <w:szCs w:val="24"/>
                <w:lang w:val="tt-RU"/>
              </w:rPr>
              <w:t>“Елмай”</w:t>
            </w:r>
          </w:p>
          <w:p w:rsidR="005206CC" w:rsidRPr="005206CC" w:rsidRDefault="005206CC" w:rsidP="005206CC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hyperlink r:id="rId5" w:history="1">
              <w:r w:rsidRPr="005206CC">
                <w:rPr>
                  <w:color w:val="auto"/>
                  <w:sz w:val="24"/>
                  <w:szCs w:val="24"/>
                </w:rPr>
                <w:t>https://youtu.be</w:t>
              </w:r>
            </w:hyperlink>
          </w:p>
          <w:p w:rsidR="005206CC" w:rsidRPr="005206CC" w:rsidRDefault="005206CC" w:rsidP="005206CC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hyperlink r:id="rId6" w:history="1">
              <w:r w:rsidRPr="005206CC">
                <w:rPr>
                  <w:color w:val="auto"/>
                  <w:sz w:val="24"/>
                  <w:szCs w:val="24"/>
                </w:rPr>
                <w:t>/321U</w:t>
              </w:r>
              <w:r w:rsidRPr="005206CC">
                <w:rPr>
                  <w:color w:val="auto"/>
                  <w:sz w:val="24"/>
                  <w:szCs w:val="24"/>
                </w:rPr>
                <w:t>m</w:t>
              </w:r>
              <w:r w:rsidRPr="005206CC">
                <w:rPr>
                  <w:color w:val="auto"/>
                  <w:sz w:val="24"/>
                  <w:szCs w:val="24"/>
                </w:rPr>
                <w:t>nwff4I</w:t>
              </w:r>
            </w:hyperlink>
            <w:r>
              <w:rPr>
                <w:color w:val="auto"/>
                <w:sz w:val="24"/>
                <w:szCs w:val="24"/>
              </w:rPr>
              <w:t xml:space="preserve"> ( у кого есть возможность)</w:t>
            </w:r>
            <w:bookmarkStart w:id="0" w:name="_GoBack"/>
            <w:bookmarkEnd w:id="0"/>
          </w:p>
          <w:p w:rsidR="005206CC" w:rsidRPr="00FE6A56" w:rsidRDefault="005206CC" w:rsidP="00FE6A56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</w:tbl>
    <w:p w:rsidR="00F51F90" w:rsidRPr="00FE6A56" w:rsidRDefault="00F51F90" w:rsidP="00F51F90">
      <w:pPr>
        <w:spacing w:after="0" w:line="240" w:lineRule="auto"/>
        <w:ind w:left="0" w:right="20" w:firstLine="0"/>
        <w:jc w:val="center"/>
        <w:rPr>
          <w:color w:val="auto"/>
        </w:rPr>
      </w:pPr>
    </w:p>
    <w:p w:rsidR="00FE6A56" w:rsidRDefault="00FE6A56" w:rsidP="00FE6A56">
      <w:pPr>
        <w:spacing w:after="0" w:line="240" w:lineRule="auto"/>
        <w:ind w:left="0" w:right="20" w:firstLine="0"/>
      </w:pPr>
    </w:p>
    <w:sectPr w:rsidR="00FE6A56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0459F9"/>
    <w:rsid w:val="00100E8B"/>
    <w:rsid w:val="001658BE"/>
    <w:rsid w:val="002D7A17"/>
    <w:rsid w:val="0050748B"/>
    <w:rsid w:val="005206CC"/>
    <w:rsid w:val="00543370"/>
    <w:rsid w:val="0065774C"/>
    <w:rsid w:val="00721794"/>
    <w:rsid w:val="00837F12"/>
    <w:rsid w:val="008C16A7"/>
    <w:rsid w:val="009B4E8A"/>
    <w:rsid w:val="00BE0C28"/>
    <w:rsid w:val="00C523BB"/>
    <w:rsid w:val="00F50791"/>
    <w:rsid w:val="00F51F90"/>
    <w:rsid w:val="00F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58FDC-574B-447D-BE8C-596972D7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321Umnwff4I" TargetMode="External"/><Relationship Id="rId5" Type="http://schemas.openxmlformats.org/officeDocument/2006/relationships/hyperlink" Target="https://youtu.be/321Umnwff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2020-04-16T12:12:00Z</dcterms:created>
  <dcterms:modified xsi:type="dcterms:W3CDTF">2020-04-24T08:32:00Z</dcterms:modified>
</cp:coreProperties>
</file>